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553FCE" w:rsidRPr="00553FCE" w14:paraId="69438C3C" w14:textId="77777777" w:rsidTr="00553FCE">
        <w:trPr>
          <w:trHeight w:val="360"/>
        </w:trPr>
        <w:tc>
          <w:tcPr>
            <w:tcW w:w="3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D1D1" w14:textId="4867AA48" w:rsidR="00553FCE" w:rsidRPr="00553FCE" w:rsidRDefault="00553FCE" w:rsidP="00553FCE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8"/>
                <w:szCs w:val="28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8"/>
                <w:szCs w:val="28"/>
              </w:rPr>
              <w:t>202</w:t>
            </w:r>
            <w:r w:rsidR="00FC611D">
              <w:rPr>
                <w:rFonts w:ascii="Hiragino Maru Gothic Pro W4" w:eastAsia="Hiragino Maru Gothic Pro W4" w:hAnsi="Hiragino Maru Gothic Pro W4" w:cs="Calibri"/>
                <w:color w:val="000000"/>
                <w:sz w:val="28"/>
                <w:szCs w:val="28"/>
              </w:rPr>
              <w:t>2</w:t>
            </w:r>
            <w:r w:rsidRPr="00553FCE">
              <w:rPr>
                <w:rFonts w:ascii="Hiragino Maru Gothic Pro W4" w:eastAsia="Hiragino Maru Gothic Pro W4" w:hAnsi="Hiragino Maru Gothic Pro W4" w:cs="ＭＳ 明朝" w:hint="eastAsia"/>
                <w:color w:val="000000"/>
                <w:sz w:val="28"/>
                <w:szCs w:val="28"/>
              </w:rPr>
              <w:t>年度　収支報</w:t>
            </w: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8"/>
                <w:szCs w:val="28"/>
              </w:rPr>
              <w:t>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3F81" w14:textId="77777777" w:rsidR="00553FCE" w:rsidRPr="00553FCE" w:rsidRDefault="00553FCE" w:rsidP="00553FCE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0604" w14:textId="77777777" w:rsidR="00553FCE" w:rsidRPr="00553FCE" w:rsidRDefault="00553FCE" w:rsidP="00553FCE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〇〇大学</w:t>
            </w:r>
          </w:p>
        </w:tc>
      </w:tr>
      <w:tr w:rsidR="00553FCE" w:rsidRPr="00553FCE" w14:paraId="56C3C33D" w14:textId="77777777" w:rsidTr="00553FCE">
        <w:trPr>
          <w:trHeight w:val="360"/>
        </w:trPr>
        <w:tc>
          <w:tcPr>
            <w:tcW w:w="3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7D042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547C" w14:textId="77777777" w:rsidR="00553FCE" w:rsidRPr="00553FCE" w:rsidRDefault="00553FCE" w:rsidP="00553FCE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F117" w14:textId="77777777" w:rsidR="00553FCE" w:rsidRPr="00553FCE" w:rsidRDefault="00553FCE" w:rsidP="00553FCE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学生会</w:t>
            </w:r>
          </w:p>
        </w:tc>
      </w:tr>
      <w:tr w:rsidR="00553FCE" w:rsidRPr="00553FCE" w14:paraId="26CA0ACC" w14:textId="77777777" w:rsidTr="00A12DA5">
        <w:trPr>
          <w:trHeight w:val="27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EABB" w14:textId="77777777" w:rsidR="00553FCE" w:rsidRPr="00553FCE" w:rsidRDefault="00553FCE" w:rsidP="00553FCE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CD2A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BE2B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3F68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2CB4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F0E0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820A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8A1A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53FCE" w:rsidRPr="00553FCE" w14:paraId="4519BA9D" w14:textId="77777777" w:rsidTr="00553FCE">
        <w:trPr>
          <w:trHeight w:val="3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F79F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845B7C" w14:textId="77777777" w:rsidR="00553FCE" w:rsidRPr="00553FCE" w:rsidRDefault="00553FCE" w:rsidP="00553FCE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収入合計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B6A43F" w14:textId="77777777" w:rsidR="00553FCE" w:rsidRPr="00553FCE" w:rsidRDefault="00553FCE" w:rsidP="00553FCE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支出合計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05C7FD00" w14:textId="77777777" w:rsidR="00553FCE" w:rsidRPr="00553FCE" w:rsidRDefault="00553FCE" w:rsidP="00553FCE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収　　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A311" w14:textId="77777777" w:rsidR="00553FCE" w:rsidRPr="00553FCE" w:rsidRDefault="00553FCE" w:rsidP="00553FCE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</w:tr>
      <w:tr w:rsidR="00553FCE" w:rsidRPr="00553FCE" w14:paraId="66FF1AA5" w14:textId="77777777" w:rsidTr="00553FCE">
        <w:trPr>
          <w:trHeight w:val="3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E10C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2BD3" w14:textId="77777777" w:rsidR="00553FCE" w:rsidRPr="00553FCE" w:rsidRDefault="00553FCE" w:rsidP="00553FCE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2CC5" w14:textId="77777777" w:rsidR="00553FCE" w:rsidRPr="00553FCE" w:rsidRDefault="00553FCE" w:rsidP="00553FCE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1669B8" w14:textId="77777777" w:rsidR="00553FCE" w:rsidRPr="00553FCE" w:rsidRDefault="00553FCE" w:rsidP="00553FCE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7DC1" w14:textId="77777777" w:rsidR="00553FCE" w:rsidRPr="00553FCE" w:rsidRDefault="00553FCE" w:rsidP="00553FCE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</w:tr>
      <w:tr w:rsidR="00553FCE" w:rsidRPr="00553FCE" w14:paraId="1667ACFC" w14:textId="77777777" w:rsidTr="00A12DA5">
        <w:trPr>
          <w:trHeight w:val="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1B5C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7615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DF6A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D2E8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C940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7438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4543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E8AB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53FCE" w:rsidRPr="00553FCE" w14:paraId="23DDF8BF" w14:textId="77777777" w:rsidTr="00553FCE">
        <w:trPr>
          <w:trHeight w:val="32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F041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Times New Roman"/>
                <w:color w:val="000000"/>
                <w:sz w:val="20"/>
                <w:szCs w:val="20"/>
              </w:rPr>
              <w:t>■</w:t>
            </w: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 xml:space="preserve">　収入の部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A3A2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7CA2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1337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FFF1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AE05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DE1D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53FCE" w:rsidRPr="00553FCE" w14:paraId="193854AF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9C74C2" w14:textId="77777777" w:rsidR="00553FCE" w:rsidRPr="00553FCE" w:rsidRDefault="00553FCE" w:rsidP="00553FCE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科　目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37E0E3" w14:textId="77777777" w:rsidR="00553FCE" w:rsidRPr="00553FCE" w:rsidRDefault="00553FCE" w:rsidP="00553FCE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決算額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BB36F6" w14:textId="77777777" w:rsidR="00553FCE" w:rsidRPr="00553FCE" w:rsidRDefault="00553FCE" w:rsidP="00553FCE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備　考</w:t>
            </w:r>
          </w:p>
        </w:tc>
      </w:tr>
      <w:tr w:rsidR="00553FCE" w:rsidRPr="00553FCE" w14:paraId="6C544E62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84D5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１．前年度繰越金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AF40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1C37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208913EF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EEB9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２．会　費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296B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AB3C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58EA300C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8A52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３．寄付金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451B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E410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2C6E044B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2E7A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４．売上金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CA4D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A67E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0F8C97AE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86E4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５．雑収入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A3E9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D546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762765C3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8178895" w14:textId="77777777" w:rsidR="00553FCE" w:rsidRPr="00553FCE" w:rsidRDefault="00553FCE" w:rsidP="00553FCE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合　計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DF93CC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35C084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48C024CE" w14:textId="77777777" w:rsidTr="00A12DA5">
        <w:trPr>
          <w:trHeight w:val="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D390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208A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372F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D306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7BED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F869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884B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8F46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53FCE" w:rsidRPr="00553FCE" w14:paraId="087C2F1C" w14:textId="77777777" w:rsidTr="00553FCE">
        <w:trPr>
          <w:trHeight w:val="32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CB68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Times New Roman"/>
                <w:color w:val="000000"/>
                <w:sz w:val="20"/>
                <w:szCs w:val="20"/>
              </w:rPr>
              <w:t>■</w:t>
            </w: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 xml:space="preserve">　支出の部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FCB8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F190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0F88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B5BE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EBA1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3C68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53FCE" w:rsidRPr="00553FCE" w14:paraId="623175E2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280A09" w14:textId="77777777" w:rsidR="00553FCE" w:rsidRPr="00553FCE" w:rsidRDefault="00553FCE" w:rsidP="00553FCE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科　目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15ABF9" w14:textId="77777777" w:rsidR="00553FCE" w:rsidRPr="00553FCE" w:rsidRDefault="00553FCE" w:rsidP="00553FCE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決算額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0734BD9" w14:textId="77777777" w:rsidR="00553FCE" w:rsidRPr="00553FCE" w:rsidRDefault="00553FCE" w:rsidP="00553FCE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備　考</w:t>
            </w:r>
          </w:p>
        </w:tc>
      </w:tr>
      <w:tr w:rsidR="00553FCE" w:rsidRPr="00553FCE" w14:paraId="153CCC75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45D5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１．運営費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BC71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2081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37CA3E95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64F1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 xml:space="preserve">　　本部運営費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537C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7F09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6561B5B1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AA73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 xml:space="preserve">　　クラブ・同好会支援費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F332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6A7B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2EBF8F63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2C4D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807C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C7EC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2986E9CF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9CF7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5498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3326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62D06A4D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7C19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304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C251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1C507E61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F3BF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２．活動費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D62F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7CD9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33A3DB2B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1824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 xml:space="preserve">　　大学祭運営費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132B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164A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07DB0F6E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C2A2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 xml:space="preserve">　　新入生歓迎行事費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9BAA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A84A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4EC915AF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9BD7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7FBD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6096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319D902F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C773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45B8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6D7F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250700A2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160C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7BF7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6FA5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0D936E49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0BB7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３．刊行費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1C2F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1375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52DA1832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A6E1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0711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DE6F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60D934FC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2822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5E64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0B74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6B052518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8B35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13B2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6A48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4634A83C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FADC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４．事務費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AE8D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2EE4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7CCF6C66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E39B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9B09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6723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7A8F4C7F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7838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DD3A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CE96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76706B98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95A7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08B3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9D7C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65C55F49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A658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５．会議費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6F30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4985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557EFBCD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69E8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 xml:space="preserve">　　学生総会費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C2D1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CE74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2834F465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224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8A51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F17D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63FA271F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9213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8C0A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2AC1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79D2429A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B797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E1D6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C19B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651F27BC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1259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６．雑　費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924E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C075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49D032FB" w14:textId="77777777" w:rsidTr="00553FCE">
        <w:trPr>
          <w:trHeight w:val="320"/>
        </w:trPr>
        <w:tc>
          <w:tcPr>
            <w:tcW w:w="480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5253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７．次年度繰越金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4419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35FD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53FCE" w:rsidRPr="00553FCE" w14:paraId="06B88232" w14:textId="77777777" w:rsidTr="00553FCE">
        <w:trPr>
          <w:trHeight w:val="132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409BA0" w14:textId="77777777" w:rsidR="00553FCE" w:rsidRPr="00553FCE" w:rsidRDefault="00553FCE" w:rsidP="00553FCE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合　計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9F3E29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20A075" w14:textId="77777777" w:rsidR="00553FCE" w:rsidRPr="00553FCE" w:rsidRDefault="00553FCE" w:rsidP="00553FCE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53FCE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F677BE6" w14:textId="77777777" w:rsidR="00080C4B" w:rsidRPr="00553FCE" w:rsidRDefault="00B21677">
      <w:pPr>
        <w:rPr>
          <w:rFonts w:ascii="Hiragino Maru Gothic Pro W4" w:eastAsia="Hiragino Maru Gothic Pro W4" w:hAnsi="Hiragino Maru Gothic Pro W4"/>
        </w:rPr>
      </w:pPr>
    </w:p>
    <w:sectPr w:rsidR="00080C4B" w:rsidRPr="00553FCE" w:rsidSect="00553FCE">
      <w:pgSz w:w="11900" w:h="16840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ED2E" w14:textId="77777777" w:rsidR="00B21677" w:rsidRDefault="00B21677" w:rsidP="00FC611D">
      <w:r>
        <w:separator/>
      </w:r>
    </w:p>
  </w:endnote>
  <w:endnote w:type="continuationSeparator" w:id="0">
    <w:p w14:paraId="2974F5EE" w14:textId="77777777" w:rsidR="00B21677" w:rsidRDefault="00B21677" w:rsidP="00FC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aru Gothic Pro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2934" w14:textId="77777777" w:rsidR="00B21677" w:rsidRDefault="00B21677" w:rsidP="00FC611D">
      <w:r>
        <w:separator/>
      </w:r>
    </w:p>
  </w:footnote>
  <w:footnote w:type="continuationSeparator" w:id="0">
    <w:p w14:paraId="78E05843" w14:textId="77777777" w:rsidR="00B21677" w:rsidRDefault="00B21677" w:rsidP="00FC6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CE"/>
    <w:rsid w:val="000C03A9"/>
    <w:rsid w:val="00553FCE"/>
    <w:rsid w:val="00A12DA5"/>
    <w:rsid w:val="00B21677"/>
    <w:rsid w:val="00FC611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BE6FD"/>
  <w15:chartTrackingRefBased/>
  <w15:docId w15:val="{A3D937F0-737F-2148-9E8B-3253786D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11D"/>
  </w:style>
  <w:style w:type="paragraph" w:styleId="a5">
    <w:name w:val="footer"/>
    <w:basedOn w:val="a"/>
    <w:link w:val="a6"/>
    <w:uiPriority w:val="99"/>
    <w:unhideWhenUsed/>
    <w:rsid w:val="00FC6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無名</cp:lastModifiedBy>
  <cp:revision>2</cp:revision>
  <dcterms:created xsi:type="dcterms:W3CDTF">2020-11-28T07:01:00Z</dcterms:created>
  <dcterms:modified xsi:type="dcterms:W3CDTF">2022-05-31T13:16:00Z</dcterms:modified>
</cp:coreProperties>
</file>