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9" w:type="dxa"/>
        <w:tblLook w:val="04A0" w:firstRow="1" w:lastRow="0" w:firstColumn="1" w:lastColumn="0" w:noHBand="0" w:noVBand="1"/>
      </w:tblPr>
      <w:tblGrid>
        <w:gridCol w:w="229"/>
        <w:gridCol w:w="2761"/>
        <w:gridCol w:w="1139"/>
        <w:gridCol w:w="1139"/>
        <w:gridCol w:w="997"/>
        <w:gridCol w:w="1603"/>
        <w:gridCol w:w="599"/>
        <w:gridCol w:w="237"/>
        <w:gridCol w:w="362"/>
        <w:gridCol w:w="223"/>
      </w:tblGrid>
      <w:tr w:rsidR="00E54D13" w:rsidRPr="00E54D13" w14:paraId="24DAE2BE" w14:textId="77777777" w:rsidTr="00E54D13">
        <w:trPr>
          <w:gridAfter w:val="1"/>
          <w:wAfter w:w="223" w:type="dxa"/>
          <w:trHeight w:val="323"/>
        </w:trPr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0368DE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</w:tr>
      <w:tr w:rsidR="00E54D13" w:rsidRPr="00E54D13" w14:paraId="6D8A7B4B" w14:textId="77777777" w:rsidTr="00E54D13">
        <w:trPr>
          <w:gridAfter w:val="1"/>
          <w:wAfter w:w="224" w:type="dxa"/>
          <w:trHeight w:val="233"/>
        </w:trPr>
        <w:tc>
          <w:tcPr>
            <w:tcW w:w="62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618C" w14:textId="2B6FFE1A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  <w:sz w:val="52"/>
                <w:szCs w:val="52"/>
              </w:rPr>
            </w:pPr>
            <w:r>
              <w:rPr>
                <w:rFonts w:ascii="HiraMaruProN-W4" w:eastAsia="HiraMaruProN-W4" w:hAnsi="HiraMaruProN-W4" w:cs="Calibri" w:hint="eastAsia"/>
                <w:color w:val="000000"/>
                <w:sz w:val="52"/>
                <w:szCs w:val="52"/>
              </w:rPr>
              <w:t xml:space="preserve">　</w:t>
            </w:r>
            <w:r w:rsidRPr="00E54D13">
              <w:rPr>
                <w:rFonts w:ascii="HiraMaruProN-W4" w:eastAsia="HiraMaruProN-W4" w:hAnsi="HiraMaruProN-W4" w:cs="Calibri" w:hint="eastAsia"/>
                <w:color w:val="000000"/>
                <w:sz w:val="52"/>
                <w:szCs w:val="52"/>
              </w:rPr>
              <w:t>回　覧　板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1F7C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  <w:sz w:val="52"/>
                <w:szCs w:val="5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B9FA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952B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18E59221" w14:textId="77777777" w:rsidTr="00E54D13">
        <w:trPr>
          <w:gridAfter w:val="1"/>
          <w:wAfter w:w="223" w:type="dxa"/>
          <w:trHeight w:val="401"/>
        </w:trPr>
        <w:tc>
          <w:tcPr>
            <w:tcW w:w="62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8E2EE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  <w:sz w:val="52"/>
                <w:szCs w:val="52"/>
              </w:rPr>
            </w:pPr>
          </w:p>
        </w:tc>
        <w:tc>
          <w:tcPr>
            <w:tcW w:w="28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B9E0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2021年5月12日</w:t>
            </w:r>
          </w:p>
        </w:tc>
      </w:tr>
      <w:tr w:rsidR="00E54D13" w:rsidRPr="00E54D13" w14:paraId="4384133B" w14:textId="77777777" w:rsidTr="00E54D13">
        <w:trPr>
          <w:trHeight w:val="233"/>
        </w:trPr>
        <w:tc>
          <w:tcPr>
            <w:tcW w:w="62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3C7F7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  <w:sz w:val="52"/>
                <w:szCs w:val="52"/>
              </w:rPr>
            </w:pPr>
          </w:p>
        </w:tc>
        <w:tc>
          <w:tcPr>
            <w:tcW w:w="28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B2F9E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6E8D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</w:p>
        </w:tc>
      </w:tr>
      <w:tr w:rsidR="00E54D13" w:rsidRPr="00E54D13" w14:paraId="2C4087F2" w14:textId="77777777" w:rsidTr="003D142B">
        <w:trPr>
          <w:trHeight w:val="104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8996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2073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B743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7D39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E586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1C25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A8CE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2683E04C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55532A52" w14:textId="77777777" w:rsidTr="003D142B">
        <w:trPr>
          <w:trHeight w:val="32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1B91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A5C8B" w14:textId="5B318C65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  <w:sz w:val="28"/>
                <w:szCs w:val="28"/>
              </w:rPr>
            </w:pPr>
            <w:r>
              <w:rPr>
                <w:rFonts w:ascii="HiraMaruProN-W4" w:eastAsia="HiraMaruProN-W4" w:hAnsi="HiraMaruProN-W4" w:cs="Calibri" w:hint="eastAsia"/>
                <w:color w:val="000000"/>
                <w:sz w:val="28"/>
                <w:szCs w:val="28"/>
              </w:rPr>
              <w:t xml:space="preserve">　　　</w:t>
            </w:r>
            <w:r w:rsidR="003D142B">
              <w:rPr>
                <w:rFonts w:ascii="HiraMaruProN-W4" w:eastAsia="HiraMaruProN-W4" w:hAnsi="HiraMaruProN-W4" w:cs="Calibri" w:hint="eastAsia"/>
                <w:color w:val="000000"/>
                <w:sz w:val="28"/>
                <w:szCs w:val="28"/>
              </w:rPr>
              <w:t xml:space="preserve">　　</w:t>
            </w:r>
            <w:r w:rsidRPr="00E54D13">
              <w:rPr>
                <w:rFonts w:ascii="HiraMaruProN-W4" w:eastAsia="HiraMaruProN-W4" w:hAnsi="HiraMaruProN-W4" w:cs="Calibri" w:hint="eastAsia"/>
                <w:color w:val="000000"/>
                <w:sz w:val="28"/>
                <w:szCs w:val="28"/>
              </w:rPr>
              <w:t xml:space="preserve">件名：　　　　　　　　　　　　　　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CA7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  <w:sz w:val="28"/>
                <w:szCs w:val="28"/>
              </w:rPr>
            </w:pPr>
          </w:p>
        </w:tc>
        <w:tc>
          <w:tcPr>
            <w:tcW w:w="223" w:type="dxa"/>
            <w:vAlign w:val="center"/>
            <w:hideMark/>
          </w:tcPr>
          <w:p w14:paraId="01FCABB0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0BD36D7F" w14:textId="77777777" w:rsidTr="003D142B">
        <w:trPr>
          <w:trHeight w:val="32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6C25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0CEE9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AA12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Align w:val="center"/>
            <w:hideMark/>
          </w:tcPr>
          <w:p w14:paraId="275F3DD2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0A086495" w14:textId="77777777" w:rsidTr="003D142B">
        <w:trPr>
          <w:trHeight w:val="32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4A32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EAF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6657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FE7C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9DA9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223A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EFFF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4CA8FD40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646EEA51" w14:textId="77777777" w:rsidTr="00E54D13">
        <w:trPr>
          <w:trHeight w:val="34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63EB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氏名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2CA0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サイン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D283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確認日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C401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備考</w:t>
            </w:r>
          </w:p>
        </w:tc>
        <w:tc>
          <w:tcPr>
            <w:tcW w:w="223" w:type="dxa"/>
            <w:vAlign w:val="center"/>
            <w:hideMark/>
          </w:tcPr>
          <w:p w14:paraId="62154117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3B981A56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12E6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C37D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8C9F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6D22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B475BC3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22802E91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E8E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EB35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022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D97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1D0D4E43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15F3BECD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3C6E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3F1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BF12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EA10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5C251717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6FF96CDB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219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8B0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3F72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EDC0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0A86C9D3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2F9E0743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928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4713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20B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B0A5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4073A56C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5B95DF28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65D0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98D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19A8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E27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087A6C35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1086E702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DA53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5EFF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2FE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99E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01DCD93F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44F452C4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F625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BFAF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909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2DA7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0E4D4247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2DC1C52B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326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92DC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E15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1E5C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776661C5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3CA6F398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DB8F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E17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CCFB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B736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54438089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0A80AFA6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D04E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221D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B463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0B90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53B965BC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3C454B38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1853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D149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D301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C660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1DB11C4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1A353807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73F7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5A8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93A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C94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0803F0B0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6B8CA61E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1ED7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DDB9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BDDB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1E27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7D817C5B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13E91D39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EDE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8C4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0EF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07A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6B0AAF04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5122F1A1" w14:textId="77777777" w:rsidTr="00E54D13">
        <w:trPr>
          <w:trHeight w:val="681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56B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4F2C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B00" w14:textId="77777777" w:rsidR="00E54D13" w:rsidRPr="00E54D13" w:rsidRDefault="00E54D13" w:rsidP="00E54D13">
            <w:pPr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5E1F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4F8F8D0C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4E531587" w14:textId="77777777" w:rsidTr="00E54D13">
        <w:trPr>
          <w:trHeight w:val="34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9963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3405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817A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011C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5634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EA39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64AD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104BFDC5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D13" w:rsidRPr="00E54D13" w14:paraId="3CAE2BF4" w14:textId="77777777" w:rsidTr="00E54D13">
        <w:trPr>
          <w:trHeight w:val="340"/>
        </w:trPr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6DC743" w14:textId="77777777" w:rsidR="00E54D13" w:rsidRPr="00E54D13" w:rsidRDefault="00E54D13" w:rsidP="00E54D13">
            <w:pPr>
              <w:jc w:val="center"/>
              <w:rPr>
                <w:rFonts w:ascii="HiraMaruProN-W4" w:eastAsia="HiraMaruProN-W4" w:hAnsi="HiraMaruProN-W4" w:cs="Calibri"/>
                <w:color w:val="000000"/>
              </w:rPr>
            </w:pPr>
            <w:r w:rsidRPr="00E54D13">
              <w:rPr>
                <w:rFonts w:ascii="HiraMaruProN-W4" w:eastAsia="HiraMaruProN-W4" w:hAnsi="HiraMaruProN-W4" w:cs="Calibri" w:hint="eastAsia"/>
                <w:color w:val="000000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628252C5" w14:textId="77777777" w:rsidR="00E54D13" w:rsidRPr="00E54D13" w:rsidRDefault="00E54D13" w:rsidP="00E54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AE638E" w14:textId="77777777" w:rsidR="00E54D13" w:rsidRDefault="00E54D13"/>
    <w:sectPr w:rsidR="00E54D13" w:rsidSect="00FC01A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aruProN-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13"/>
    <w:rsid w:val="003D142B"/>
    <w:rsid w:val="00E54D13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00D18"/>
  <w15:chartTrackingRefBased/>
  <w15:docId w15:val="{230E9CBD-8A7E-754F-BBB2-2FFB5A40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2021-05-12T11:36:00Z</dcterms:created>
  <dcterms:modified xsi:type="dcterms:W3CDTF">2021-08-15T07:22:00Z</dcterms:modified>
</cp:coreProperties>
</file>