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228" w14:textId="0B32DD79" w:rsidR="00080C4B" w:rsidRDefault="00BB6F28" w:rsidP="00BB6F28">
      <w:pPr>
        <w:rPr>
          <w:rFonts w:ascii="Hiragino Mincho Pro W6" w:eastAsia="Hiragino Mincho Pro W6" w:hAnsi="Hiragino Mincho Pro W6"/>
          <w:b/>
          <w:bCs/>
          <w:sz w:val="36"/>
          <w:szCs w:val="36"/>
          <w:lang w:val="en-GB"/>
        </w:rPr>
      </w:pPr>
      <w:r>
        <w:rPr>
          <w:rFonts w:ascii="Hiragino Mincho Pro W6" w:eastAsia="Hiragino Mincho Pro W6" w:hAnsi="Hiragino Mincho Pro W6" w:hint="eastAsia"/>
          <w:b/>
          <w:bCs/>
          <w:sz w:val="36"/>
          <w:szCs w:val="36"/>
          <w:lang w:val="en-GB"/>
        </w:rPr>
        <w:t xml:space="preserve">　　　　　　　　　　　　</w:t>
      </w:r>
      <w:r w:rsidRPr="00BB6F28">
        <w:rPr>
          <w:rFonts w:ascii="Hiragino Mincho Pro W6" w:eastAsia="Hiragino Mincho Pro W6" w:hAnsi="Hiragino Mincho Pro W6" w:hint="eastAsia"/>
          <w:b/>
          <w:bCs/>
          <w:sz w:val="36"/>
          <w:szCs w:val="36"/>
          <w:lang w:val="en-GB"/>
        </w:rPr>
        <w:t>辞</w:t>
      </w:r>
      <w:r>
        <w:rPr>
          <w:rFonts w:ascii="Hiragino Mincho Pro W6" w:eastAsia="Hiragino Mincho Pro W6" w:hAnsi="Hiragino Mincho Pro W6" w:hint="eastAsia"/>
          <w:b/>
          <w:bCs/>
          <w:sz w:val="36"/>
          <w:szCs w:val="36"/>
          <w:lang w:val="en-GB"/>
        </w:rPr>
        <w:t xml:space="preserve">　　　</w:t>
      </w:r>
      <w:r w:rsidRPr="00BB6F28">
        <w:rPr>
          <w:rFonts w:ascii="Hiragino Mincho Pro W6" w:eastAsia="Hiragino Mincho Pro W6" w:hAnsi="Hiragino Mincho Pro W6" w:hint="eastAsia"/>
          <w:b/>
          <w:bCs/>
          <w:sz w:val="36"/>
          <w:szCs w:val="36"/>
          <w:lang w:val="en-GB"/>
        </w:rPr>
        <w:t>表</w:t>
      </w:r>
    </w:p>
    <w:p w14:paraId="32C35435" w14:textId="77777777" w:rsidR="00BB6F28" w:rsidRPr="00BB6F28" w:rsidRDefault="00BB6F28" w:rsidP="00BB6F28">
      <w:pPr>
        <w:jc w:val="right"/>
        <w:rPr>
          <w:rFonts w:ascii="Hiragino Mincho Pro W3" w:eastAsia="Hiragino Mincho Pro W3" w:hAnsi="Hiragino Mincho Pro W3"/>
          <w:sz w:val="36"/>
          <w:szCs w:val="36"/>
          <w:lang w:val="en-GB"/>
        </w:rPr>
      </w:pPr>
      <w:r w:rsidRPr="00BB6F28">
        <w:rPr>
          <w:rFonts w:ascii="Hiragino Mincho Pro W3" w:eastAsia="Hiragino Mincho Pro W3" w:hAnsi="Hiragino Mincho Pro W3" w:hint="eastAsia"/>
          <w:sz w:val="36"/>
          <w:szCs w:val="36"/>
          <w:lang w:val="en-GB"/>
        </w:rPr>
        <w:t xml:space="preserve">　</w:t>
      </w:r>
    </w:p>
    <w:p w14:paraId="41134091" w14:textId="77777777" w:rsidR="00BB6F28" w:rsidRPr="00BB6F28" w:rsidRDefault="00BB6F28" w:rsidP="00BB6F28">
      <w:pPr>
        <w:jc w:val="right"/>
        <w:rPr>
          <w:rFonts w:ascii="Hiragino Mincho Pro W3" w:eastAsia="Hiragino Mincho Pro W3" w:hAnsi="Hiragino Mincho Pro W3"/>
          <w:sz w:val="36"/>
          <w:szCs w:val="36"/>
          <w:lang w:val="en-GB"/>
        </w:rPr>
      </w:pPr>
    </w:p>
    <w:p w14:paraId="2AB8B609" w14:textId="6F06E17F" w:rsidR="00BB6F28" w:rsidRPr="008F41C7" w:rsidRDefault="00BB6F28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 w:rsidRPr="008F41C7"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 xml:space="preserve">　　　　　　　　　　　　　　　　　　　　　　　　　　　　　　私儀、　　　</w:t>
      </w:r>
    </w:p>
    <w:p w14:paraId="41C2B41F" w14:textId="77777777" w:rsidR="008F41C7" w:rsidRDefault="00BB6F28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 w:rsidRPr="008F41C7"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 xml:space="preserve">　　　一身上の都合により、来る令和二年十二月三一日をもって、</w:t>
      </w:r>
    </w:p>
    <w:p w14:paraId="28364FEB" w14:textId="2D89DB84" w:rsidR="00BB6F28" w:rsidRPr="008F41C7" w:rsidRDefault="008F41C7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 xml:space="preserve">　　</w:t>
      </w:r>
      <w:r w:rsidR="00BB6F28" w:rsidRPr="008F41C7"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>代表取締役の職を辞任したく、ここに</w:t>
      </w:r>
      <w:r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>表明</w:t>
      </w:r>
      <w:r w:rsidRPr="008F41C7"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>申し上げます。</w:t>
      </w:r>
    </w:p>
    <w:p w14:paraId="7A83B525" w14:textId="7605C569" w:rsidR="008F41C7" w:rsidRPr="008F41C7" w:rsidRDefault="008F41C7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 w:rsidRPr="008F41C7"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 xml:space="preserve">　　何卒、ご承認のほどよろしくお願い申し上げます。</w:t>
      </w:r>
    </w:p>
    <w:p w14:paraId="2AA7155F" w14:textId="1CB72CAC" w:rsidR="00BB6F28" w:rsidRDefault="00BB6F28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</w:p>
    <w:p w14:paraId="3A399488" w14:textId="4E03FB46" w:rsidR="008F41C7" w:rsidRDefault="008F41C7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</w:p>
    <w:p w14:paraId="09CB8C6B" w14:textId="4F8D9E75" w:rsidR="008F41C7" w:rsidRDefault="008F41C7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 xml:space="preserve">　　　　　　　　　　　　　　　　　　　令和二年十一月二〇日</w:t>
      </w:r>
    </w:p>
    <w:p w14:paraId="7757A0DA" w14:textId="5BA3BF5E" w:rsidR="008F41C7" w:rsidRDefault="008F41C7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 xml:space="preserve">　　　　　　　　　　　　　　　　　　　　　株式会社〇〇〇〇</w:t>
      </w:r>
    </w:p>
    <w:p w14:paraId="350D8BCA" w14:textId="6D480312" w:rsidR="008F41C7" w:rsidRDefault="008F41C7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 xml:space="preserve">　　　　　　　　　　　　　　　　　　　　　　　　代表取締役　〇〇〇〇</w:t>
      </w:r>
    </w:p>
    <w:p w14:paraId="304095D5" w14:textId="4A6AA8FE" w:rsidR="00BB6F28" w:rsidRPr="008F41C7" w:rsidRDefault="008F41C7" w:rsidP="00BB6F28">
      <w:pPr>
        <w:spacing w:line="360" w:lineRule="auto"/>
        <w:rPr>
          <w:rFonts w:ascii="Hiragino Mincho Pro W3" w:eastAsia="Hiragino Mincho Pro W3" w:hAnsi="Hiragino Mincho Pro W3"/>
          <w:sz w:val="32"/>
          <w:szCs w:val="32"/>
          <w:lang w:val="en-GB"/>
        </w:rPr>
      </w:pPr>
      <w:r>
        <w:rPr>
          <w:rFonts w:ascii="Hiragino Mincho Pro W3" w:eastAsia="Hiragino Mincho Pro W3" w:hAnsi="Hiragino Mincho Pro W3" w:hint="eastAsia"/>
          <w:sz w:val="32"/>
          <w:szCs w:val="32"/>
          <w:lang w:val="en-GB"/>
        </w:rPr>
        <w:t>株式会社〇〇〇〇　御中</w:t>
      </w:r>
    </w:p>
    <w:sectPr w:rsidR="00BB6F28" w:rsidRPr="008F41C7" w:rsidSect="00983F0A">
      <w:pgSz w:w="11900" w:h="16840"/>
      <w:pgMar w:top="2268" w:right="851" w:bottom="2268" w:left="851" w:header="709" w:footer="709" w:gutter="0"/>
      <w:cols w:space="708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F334" w14:textId="77777777" w:rsidR="006D5EA2" w:rsidRDefault="006D5EA2" w:rsidP="00983F0A">
      <w:r>
        <w:separator/>
      </w:r>
    </w:p>
  </w:endnote>
  <w:endnote w:type="continuationSeparator" w:id="0">
    <w:p w14:paraId="1941A19B" w14:textId="77777777" w:rsidR="006D5EA2" w:rsidRDefault="006D5EA2" w:rsidP="0098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 Mincho Pro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2A34" w14:textId="77777777" w:rsidR="006D5EA2" w:rsidRDefault="006D5EA2" w:rsidP="00983F0A">
      <w:r>
        <w:separator/>
      </w:r>
    </w:p>
  </w:footnote>
  <w:footnote w:type="continuationSeparator" w:id="0">
    <w:p w14:paraId="3112911E" w14:textId="77777777" w:rsidR="006D5EA2" w:rsidRDefault="006D5EA2" w:rsidP="0098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28"/>
    <w:rsid w:val="000C03A9"/>
    <w:rsid w:val="006D5EA2"/>
    <w:rsid w:val="008F41C7"/>
    <w:rsid w:val="00983F0A"/>
    <w:rsid w:val="00BB6F2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05EFC"/>
  <w15:chartTrackingRefBased/>
  <w15:docId w15:val="{23DFDDA1-3D26-B842-805F-5FE3E95F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F0A"/>
  </w:style>
  <w:style w:type="paragraph" w:styleId="a5">
    <w:name w:val="footer"/>
    <w:basedOn w:val="a"/>
    <w:link w:val="a6"/>
    <w:uiPriority w:val="99"/>
    <w:unhideWhenUsed/>
    <w:rsid w:val="0098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2020-11-10T00:11:00Z</dcterms:created>
  <dcterms:modified xsi:type="dcterms:W3CDTF">2021-07-23T06:34:00Z</dcterms:modified>
</cp:coreProperties>
</file>